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EE1" w:rsidRDefault="00D15E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GTS: Invitation to Annual General Meeting of Shareholders 2017</w:t>
      </w:r>
      <w:bookmarkStart w:id="0" w:name="_GoBack"/>
      <w:bookmarkEnd w:id="0"/>
    </w:p>
    <w:p w:rsidR="00713E65" w:rsidRPr="00781155" w:rsidRDefault="007811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11</w:t>
      </w:r>
      <w:r w:rsidRPr="00781155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April, 2017, </w:t>
      </w:r>
      <w:r w:rsidRPr="00781155">
        <w:rPr>
          <w:rFonts w:ascii="Arial" w:hAnsi="Arial" w:cs="Arial"/>
          <w:sz w:val="20"/>
          <w:szCs w:val="20"/>
        </w:rPr>
        <w:t>Saigon Traffic Construction Joint Stock Company</w:t>
      </w:r>
      <w:r>
        <w:rPr>
          <w:rFonts w:ascii="Arial" w:hAnsi="Arial" w:cs="Arial"/>
          <w:sz w:val="20"/>
          <w:szCs w:val="20"/>
        </w:rPr>
        <w:t xml:space="preserve"> announced</w:t>
      </w:r>
    </w:p>
    <w:p w:rsidR="00781155" w:rsidRDefault="00781155" w:rsidP="00781155">
      <w:pPr>
        <w:rPr>
          <w:rFonts w:ascii="Arial" w:hAnsi="Arial" w:cs="Arial"/>
          <w:sz w:val="20"/>
          <w:szCs w:val="20"/>
        </w:rPr>
      </w:pPr>
      <w:r w:rsidRPr="00781155">
        <w:rPr>
          <w:rFonts w:ascii="Arial" w:hAnsi="Arial" w:cs="Arial"/>
          <w:sz w:val="20"/>
          <w:szCs w:val="20"/>
        </w:rPr>
        <w:t xml:space="preserve">1. Time: </w:t>
      </w:r>
      <w:r w:rsidRPr="00781155">
        <w:rPr>
          <w:rFonts w:ascii="Arial" w:hAnsi="Arial" w:cs="Arial"/>
          <w:b/>
          <w:sz w:val="20"/>
          <w:szCs w:val="20"/>
        </w:rPr>
        <w:t>08:00 on Monday, 24</w:t>
      </w:r>
      <w:r w:rsidRPr="00781155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781155">
        <w:rPr>
          <w:rFonts w:ascii="Arial" w:hAnsi="Arial" w:cs="Arial"/>
          <w:b/>
          <w:sz w:val="20"/>
          <w:szCs w:val="20"/>
        </w:rPr>
        <w:t xml:space="preserve"> April, 2017</w:t>
      </w:r>
      <w:r w:rsidRPr="00781155">
        <w:rPr>
          <w:rFonts w:ascii="Arial" w:hAnsi="Arial" w:cs="Arial"/>
          <w:sz w:val="20"/>
          <w:szCs w:val="20"/>
        </w:rPr>
        <w:t xml:space="preserve"> </w:t>
      </w:r>
    </w:p>
    <w:p w:rsidR="00781155" w:rsidRPr="00781155" w:rsidRDefault="00781155" w:rsidP="00781155">
      <w:pPr>
        <w:rPr>
          <w:rFonts w:ascii="Arial" w:hAnsi="Arial" w:cs="Arial"/>
          <w:sz w:val="20"/>
          <w:szCs w:val="20"/>
        </w:rPr>
      </w:pPr>
      <w:r w:rsidRPr="00781155">
        <w:rPr>
          <w:rFonts w:ascii="Arial" w:hAnsi="Arial" w:cs="Arial"/>
          <w:sz w:val="20"/>
          <w:szCs w:val="20"/>
        </w:rPr>
        <w:t>(Reception of shareholders attending the meeting from 07:30)</w:t>
      </w:r>
    </w:p>
    <w:p w:rsidR="00781155" w:rsidRPr="00781155" w:rsidRDefault="00781155" w:rsidP="00781155">
      <w:pPr>
        <w:rPr>
          <w:rFonts w:ascii="Arial" w:hAnsi="Arial" w:cs="Arial"/>
          <w:b/>
          <w:sz w:val="20"/>
          <w:szCs w:val="20"/>
        </w:rPr>
      </w:pPr>
      <w:r w:rsidRPr="00781155">
        <w:rPr>
          <w:rFonts w:ascii="Arial" w:hAnsi="Arial" w:cs="Arial"/>
          <w:sz w:val="20"/>
          <w:szCs w:val="20"/>
        </w:rPr>
        <w:t xml:space="preserve">2. Location: </w:t>
      </w:r>
      <w:r w:rsidRPr="00781155">
        <w:rPr>
          <w:rFonts w:ascii="Arial" w:hAnsi="Arial" w:cs="Arial"/>
          <w:b/>
          <w:sz w:val="20"/>
          <w:szCs w:val="20"/>
        </w:rPr>
        <w:t>Thien Hong ARC EN CIEL Hotel,</w:t>
      </w:r>
    </w:p>
    <w:p w:rsidR="00781155" w:rsidRPr="00781155" w:rsidRDefault="00781155" w:rsidP="00781155">
      <w:pPr>
        <w:rPr>
          <w:rFonts w:ascii="Arial" w:hAnsi="Arial" w:cs="Arial"/>
          <w:sz w:val="20"/>
          <w:szCs w:val="20"/>
        </w:rPr>
      </w:pPr>
      <w:r w:rsidRPr="00781155">
        <w:rPr>
          <w:rFonts w:ascii="Arial" w:hAnsi="Arial" w:cs="Arial"/>
          <w:b/>
          <w:sz w:val="20"/>
          <w:szCs w:val="20"/>
        </w:rPr>
        <w:t>No. 52-56 Tan Da, Ward 10, District 5, Ho Chi Minh City</w:t>
      </w:r>
    </w:p>
    <w:p w:rsidR="00781155" w:rsidRPr="00781155" w:rsidRDefault="00781155" w:rsidP="00781155">
      <w:pPr>
        <w:rPr>
          <w:rFonts w:ascii="Arial" w:hAnsi="Arial" w:cs="Arial"/>
          <w:sz w:val="20"/>
          <w:szCs w:val="20"/>
        </w:rPr>
      </w:pPr>
      <w:r w:rsidRPr="00781155">
        <w:rPr>
          <w:rFonts w:ascii="Arial" w:hAnsi="Arial" w:cs="Arial"/>
          <w:sz w:val="20"/>
          <w:szCs w:val="20"/>
        </w:rPr>
        <w:t xml:space="preserve">3. Main </w:t>
      </w:r>
      <w:r>
        <w:rPr>
          <w:rFonts w:ascii="Arial" w:hAnsi="Arial" w:cs="Arial"/>
          <w:sz w:val="20"/>
          <w:szCs w:val="20"/>
        </w:rPr>
        <w:t>c</w:t>
      </w:r>
      <w:r w:rsidRPr="00781155">
        <w:rPr>
          <w:rFonts w:ascii="Arial" w:hAnsi="Arial" w:cs="Arial"/>
          <w:sz w:val="20"/>
          <w:szCs w:val="20"/>
        </w:rPr>
        <w:t xml:space="preserve">ontent: </w:t>
      </w:r>
      <w:r w:rsidRPr="00781155">
        <w:rPr>
          <w:rFonts w:ascii="Arial" w:hAnsi="Arial" w:cs="Arial"/>
          <w:b/>
          <w:sz w:val="20"/>
          <w:szCs w:val="20"/>
        </w:rPr>
        <w:t>The 2017 Annual General Meeting of Shareholders</w:t>
      </w:r>
      <w:r w:rsidRPr="00781155">
        <w:rPr>
          <w:rFonts w:ascii="Arial" w:hAnsi="Arial" w:cs="Arial"/>
          <w:sz w:val="20"/>
          <w:szCs w:val="20"/>
        </w:rPr>
        <w:t xml:space="preserve"> </w:t>
      </w:r>
    </w:p>
    <w:p w:rsidR="00781155" w:rsidRPr="00781155" w:rsidRDefault="00781155" w:rsidP="00781155">
      <w:pPr>
        <w:rPr>
          <w:rFonts w:ascii="Arial" w:hAnsi="Arial" w:cs="Arial"/>
          <w:sz w:val="20"/>
          <w:szCs w:val="20"/>
        </w:rPr>
      </w:pPr>
      <w:r w:rsidRPr="00781155">
        <w:rPr>
          <w:rFonts w:ascii="Arial" w:hAnsi="Arial" w:cs="Arial"/>
          <w:sz w:val="20"/>
          <w:szCs w:val="20"/>
        </w:rPr>
        <w:t xml:space="preserve">4. Conditions </w:t>
      </w:r>
      <w:r>
        <w:rPr>
          <w:rFonts w:ascii="Arial" w:hAnsi="Arial" w:cs="Arial"/>
          <w:sz w:val="20"/>
          <w:szCs w:val="20"/>
        </w:rPr>
        <w:t>to participate in</w:t>
      </w:r>
      <w:r w:rsidRPr="00781155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>M</w:t>
      </w:r>
      <w:r w:rsidRPr="00781155">
        <w:rPr>
          <w:rFonts w:ascii="Arial" w:hAnsi="Arial" w:cs="Arial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ting</w:t>
      </w:r>
      <w:r w:rsidRPr="00781155">
        <w:rPr>
          <w:rFonts w:ascii="Arial" w:hAnsi="Arial" w:cs="Arial"/>
          <w:sz w:val="20"/>
          <w:szCs w:val="20"/>
        </w:rPr>
        <w:t>:</w:t>
      </w:r>
    </w:p>
    <w:p w:rsidR="00781155" w:rsidRPr="00781155" w:rsidRDefault="00781155" w:rsidP="00781155">
      <w:pPr>
        <w:rPr>
          <w:rFonts w:ascii="Arial" w:hAnsi="Arial" w:cs="Arial"/>
          <w:sz w:val="20"/>
          <w:szCs w:val="20"/>
        </w:rPr>
      </w:pPr>
      <w:r w:rsidRPr="00781155">
        <w:rPr>
          <w:rFonts w:ascii="Arial" w:hAnsi="Arial" w:cs="Arial"/>
          <w:sz w:val="20"/>
          <w:szCs w:val="20"/>
        </w:rPr>
        <w:t>- All shareholders owning shares of Saigon Traffic Construction Joint Stock Company</w:t>
      </w:r>
      <w:r>
        <w:rPr>
          <w:rFonts w:ascii="Arial" w:hAnsi="Arial" w:cs="Arial"/>
          <w:sz w:val="20"/>
          <w:szCs w:val="20"/>
        </w:rPr>
        <w:t xml:space="preserve"> </w:t>
      </w:r>
      <w:r w:rsidRPr="00781155">
        <w:rPr>
          <w:rFonts w:ascii="Arial" w:hAnsi="Arial" w:cs="Arial"/>
          <w:sz w:val="20"/>
          <w:szCs w:val="20"/>
        </w:rPr>
        <w:t xml:space="preserve">according to the list of shareholders </w:t>
      </w:r>
      <w:r>
        <w:rPr>
          <w:rFonts w:ascii="Arial" w:hAnsi="Arial" w:cs="Arial"/>
          <w:sz w:val="20"/>
          <w:szCs w:val="20"/>
        </w:rPr>
        <w:t>closed</w:t>
      </w:r>
      <w:r w:rsidRPr="00781155">
        <w:rPr>
          <w:rFonts w:ascii="Arial" w:hAnsi="Arial" w:cs="Arial"/>
          <w:sz w:val="20"/>
          <w:szCs w:val="20"/>
        </w:rPr>
        <w:t xml:space="preserve"> on 04/04/2017 are eligible to attend the 2017</w:t>
      </w:r>
      <w:r>
        <w:rPr>
          <w:rFonts w:ascii="Arial" w:hAnsi="Arial" w:cs="Arial"/>
          <w:sz w:val="20"/>
          <w:szCs w:val="20"/>
        </w:rPr>
        <w:t xml:space="preserve"> </w:t>
      </w:r>
      <w:r w:rsidRPr="00781155">
        <w:rPr>
          <w:rFonts w:ascii="Arial" w:hAnsi="Arial" w:cs="Arial"/>
          <w:sz w:val="20"/>
          <w:szCs w:val="20"/>
        </w:rPr>
        <w:t>Annual General Meeting of Shareholders.</w:t>
      </w:r>
    </w:p>
    <w:p w:rsidR="00781155" w:rsidRPr="00781155" w:rsidRDefault="00781155" w:rsidP="00781155">
      <w:pPr>
        <w:rPr>
          <w:rFonts w:ascii="Arial" w:hAnsi="Arial" w:cs="Arial"/>
          <w:sz w:val="20"/>
          <w:szCs w:val="20"/>
        </w:rPr>
      </w:pPr>
      <w:r w:rsidRPr="00781155">
        <w:rPr>
          <w:rFonts w:ascii="Arial" w:hAnsi="Arial" w:cs="Arial"/>
          <w:sz w:val="20"/>
          <w:szCs w:val="20"/>
        </w:rPr>
        <w:t xml:space="preserve">5. </w:t>
      </w:r>
      <w:r>
        <w:rPr>
          <w:rFonts w:ascii="Arial" w:hAnsi="Arial" w:cs="Arial"/>
          <w:sz w:val="20"/>
          <w:szCs w:val="20"/>
        </w:rPr>
        <w:t>D</w:t>
      </w:r>
      <w:r w:rsidRPr="00781155">
        <w:rPr>
          <w:rFonts w:ascii="Arial" w:hAnsi="Arial" w:cs="Arial"/>
          <w:sz w:val="20"/>
          <w:szCs w:val="20"/>
        </w:rPr>
        <w:t>ocuments:</w:t>
      </w:r>
    </w:p>
    <w:p w:rsidR="00781155" w:rsidRPr="00781155" w:rsidRDefault="00781155" w:rsidP="00781155">
      <w:pPr>
        <w:rPr>
          <w:rFonts w:ascii="Arial" w:hAnsi="Arial" w:cs="Arial"/>
          <w:sz w:val="20"/>
          <w:szCs w:val="20"/>
        </w:rPr>
      </w:pPr>
      <w:r w:rsidRPr="00781155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Please see</w:t>
      </w:r>
      <w:r w:rsidRPr="00781155">
        <w:rPr>
          <w:rFonts w:ascii="Arial" w:hAnsi="Arial" w:cs="Arial"/>
          <w:sz w:val="20"/>
          <w:szCs w:val="20"/>
        </w:rPr>
        <w:t xml:space="preserve"> the information and download materials for the </w:t>
      </w:r>
      <w:r>
        <w:rPr>
          <w:rFonts w:ascii="Arial" w:hAnsi="Arial" w:cs="Arial"/>
          <w:sz w:val="20"/>
          <w:szCs w:val="20"/>
        </w:rPr>
        <w:t>Meeting</w:t>
      </w:r>
      <w:r w:rsidRPr="00781155">
        <w:rPr>
          <w:rFonts w:ascii="Arial" w:hAnsi="Arial" w:cs="Arial"/>
          <w:sz w:val="20"/>
          <w:szCs w:val="20"/>
        </w:rPr>
        <w:t xml:space="preserve"> at: </w:t>
      </w:r>
      <w:hyperlink r:id="rId4" w:history="1">
        <w:r w:rsidRPr="00F37D5A">
          <w:rPr>
            <w:rStyle w:val="Hyperlink"/>
            <w:rFonts w:ascii="Arial" w:hAnsi="Arial" w:cs="Arial"/>
            <w:sz w:val="20"/>
            <w:szCs w:val="20"/>
          </w:rPr>
          <w:t>http://giaothongsaigon.com.vn/tin-tuc-co-dong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7811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since</w:t>
      </w:r>
      <w:r w:rsidRPr="007811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11</w:t>
      </w:r>
      <w:r w:rsidRPr="00781155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</w:t>
      </w:r>
      <w:r w:rsidRPr="00781155">
        <w:rPr>
          <w:rFonts w:ascii="Arial" w:hAnsi="Arial" w:cs="Arial"/>
          <w:sz w:val="20"/>
          <w:szCs w:val="20"/>
        </w:rPr>
        <w:t>April, 2017.</w:t>
      </w:r>
    </w:p>
    <w:p w:rsidR="00781155" w:rsidRPr="00781155" w:rsidRDefault="00781155" w:rsidP="00781155">
      <w:pPr>
        <w:rPr>
          <w:rFonts w:ascii="Arial" w:hAnsi="Arial" w:cs="Arial"/>
          <w:sz w:val="20"/>
          <w:szCs w:val="20"/>
        </w:rPr>
      </w:pPr>
      <w:r w:rsidRPr="00781155">
        <w:rPr>
          <w:rFonts w:ascii="Arial" w:hAnsi="Arial" w:cs="Arial"/>
          <w:sz w:val="20"/>
          <w:szCs w:val="20"/>
        </w:rPr>
        <w:t xml:space="preserve">6. Confirmation of attendance of the </w:t>
      </w:r>
      <w:r>
        <w:rPr>
          <w:rFonts w:ascii="Arial" w:hAnsi="Arial" w:cs="Arial"/>
          <w:sz w:val="20"/>
          <w:szCs w:val="20"/>
        </w:rPr>
        <w:t>Meeting,</w:t>
      </w:r>
      <w:r w:rsidRPr="00781155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 xml:space="preserve">the </w:t>
      </w:r>
      <w:r w:rsidRPr="00781155">
        <w:rPr>
          <w:rFonts w:ascii="Arial" w:hAnsi="Arial" w:cs="Arial"/>
          <w:sz w:val="20"/>
          <w:szCs w:val="20"/>
        </w:rPr>
        <w:t>nomination</w:t>
      </w:r>
      <w:r>
        <w:rPr>
          <w:rFonts w:ascii="Arial" w:hAnsi="Arial" w:cs="Arial"/>
          <w:sz w:val="20"/>
          <w:szCs w:val="20"/>
        </w:rPr>
        <w:t>/</w:t>
      </w:r>
      <w:r w:rsidRPr="00781155">
        <w:rPr>
          <w:rFonts w:ascii="Arial" w:hAnsi="Arial" w:cs="Arial"/>
          <w:sz w:val="20"/>
          <w:szCs w:val="20"/>
        </w:rPr>
        <w:t>candidat</w:t>
      </w:r>
      <w:r w:rsidR="00E326C3">
        <w:rPr>
          <w:rFonts w:ascii="Arial" w:hAnsi="Arial" w:cs="Arial"/>
          <w:sz w:val="20"/>
          <w:szCs w:val="20"/>
        </w:rPr>
        <w:t>ure</w:t>
      </w:r>
      <w:r w:rsidRPr="00781155">
        <w:rPr>
          <w:rFonts w:ascii="Arial" w:hAnsi="Arial" w:cs="Arial"/>
          <w:sz w:val="20"/>
          <w:szCs w:val="20"/>
        </w:rPr>
        <w:t xml:space="preserve"> </w:t>
      </w:r>
      <w:r w:rsidR="00E326C3">
        <w:rPr>
          <w:rFonts w:ascii="Arial" w:hAnsi="Arial" w:cs="Arial"/>
          <w:sz w:val="20"/>
          <w:szCs w:val="20"/>
        </w:rPr>
        <w:t>for member of</w:t>
      </w:r>
      <w:r w:rsidRPr="00781155">
        <w:rPr>
          <w:rFonts w:ascii="Arial" w:hAnsi="Arial" w:cs="Arial"/>
          <w:sz w:val="20"/>
          <w:szCs w:val="20"/>
        </w:rPr>
        <w:t xml:space="preserve"> the Supervisory Board (if any):</w:t>
      </w:r>
    </w:p>
    <w:p w:rsidR="00781155" w:rsidRPr="00781155" w:rsidRDefault="00781155" w:rsidP="00781155">
      <w:pPr>
        <w:rPr>
          <w:rFonts w:ascii="Arial" w:hAnsi="Arial" w:cs="Arial"/>
          <w:sz w:val="20"/>
          <w:szCs w:val="20"/>
        </w:rPr>
      </w:pPr>
      <w:r w:rsidRPr="00781155">
        <w:rPr>
          <w:rFonts w:ascii="Arial" w:hAnsi="Arial" w:cs="Arial"/>
          <w:sz w:val="20"/>
          <w:szCs w:val="20"/>
        </w:rPr>
        <w:t xml:space="preserve">- To facilitate the organization, shareholders </w:t>
      </w:r>
      <w:r>
        <w:rPr>
          <w:rFonts w:ascii="Arial" w:hAnsi="Arial" w:cs="Arial"/>
          <w:sz w:val="20"/>
          <w:szCs w:val="20"/>
        </w:rPr>
        <w:t xml:space="preserve">shall be kindly requested to </w:t>
      </w:r>
      <w:r w:rsidRPr="00781155">
        <w:rPr>
          <w:rFonts w:ascii="Arial" w:hAnsi="Arial" w:cs="Arial"/>
          <w:sz w:val="20"/>
          <w:szCs w:val="20"/>
        </w:rPr>
        <w:t>confirm the attendance/</w:t>
      </w:r>
      <w:r>
        <w:rPr>
          <w:rFonts w:ascii="Arial" w:hAnsi="Arial" w:cs="Arial"/>
          <w:sz w:val="20"/>
          <w:szCs w:val="20"/>
        </w:rPr>
        <w:t>authorization</w:t>
      </w:r>
      <w:r w:rsidRPr="00781155">
        <w:rPr>
          <w:rFonts w:ascii="Arial" w:hAnsi="Arial" w:cs="Arial"/>
          <w:sz w:val="20"/>
          <w:szCs w:val="20"/>
        </w:rPr>
        <w:t xml:space="preserve">; </w:t>
      </w:r>
      <w:r w:rsidR="00E326C3">
        <w:rPr>
          <w:rFonts w:ascii="Arial" w:hAnsi="Arial" w:cs="Arial"/>
          <w:sz w:val="20"/>
          <w:szCs w:val="20"/>
        </w:rPr>
        <w:t>t</w:t>
      </w:r>
      <w:r w:rsidRPr="00781155">
        <w:rPr>
          <w:rFonts w:ascii="Arial" w:hAnsi="Arial" w:cs="Arial"/>
          <w:sz w:val="20"/>
          <w:szCs w:val="20"/>
        </w:rPr>
        <w:t xml:space="preserve">he </w:t>
      </w:r>
      <w:r w:rsidR="00E326C3" w:rsidRPr="00781155">
        <w:rPr>
          <w:rFonts w:ascii="Arial" w:hAnsi="Arial" w:cs="Arial"/>
          <w:sz w:val="20"/>
          <w:szCs w:val="20"/>
        </w:rPr>
        <w:t>nomination</w:t>
      </w:r>
      <w:r w:rsidR="00E326C3">
        <w:rPr>
          <w:rFonts w:ascii="Arial" w:hAnsi="Arial" w:cs="Arial"/>
          <w:sz w:val="20"/>
          <w:szCs w:val="20"/>
        </w:rPr>
        <w:t>/</w:t>
      </w:r>
      <w:r w:rsidR="00E326C3" w:rsidRPr="00781155">
        <w:rPr>
          <w:rFonts w:ascii="Arial" w:hAnsi="Arial" w:cs="Arial"/>
          <w:sz w:val="20"/>
          <w:szCs w:val="20"/>
        </w:rPr>
        <w:t>candidat</w:t>
      </w:r>
      <w:r w:rsidR="00E326C3">
        <w:rPr>
          <w:rFonts w:ascii="Arial" w:hAnsi="Arial" w:cs="Arial"/>
          <w:sz w:val="20"/>
          <w:szCs w:val="20"/>
        </w:rPr>
        <w:t>ure</w:t>
      </w:r>
      <w:r w:rsidR="00E326C3" w:rsidRPr="00781155">
        <w:rPr>
          <w:rFonts w:ascii="Arial" w:hAnsi="Arial" w:cs="Arial"/>
          <w:sz w:val="20"/>
          <w:szCs w:val="20"/>
        </w:rPr>
        <w:t xml:space="preserve"> </w:t>
      </w:r>
      <w:r w:rsidR="00E326C3">
        <w:rPr>
          <w:rFonts w:ascii="Arial" w:hAnsi="Arial" w:cs="Arial"/>
          <w:sz w:val="20"/>
          <w:szCs w:val="20"/>
        </w:rPr>
        <w:t>for member of</w:t>
      </w:r>
      <w:r w:rsidR="00E326C3" w:rsidRPr="00781155">
        <w:rPr>
          <w:rFonts w:ascii="Arial" w:hAnsi="Arial" w:cs="Arial"/>
          <w:sz w:val="20"/>
          <w:szCs w:val="20"/>
        </w:rPr>
        <w:t xml:space="preserve"> the Supervisory Board</w:t>
      </w:r>
      <w:r w:rsidR="00E326C3">
        <w:rPr>
          <w:rFonts w:ascii="Arial" w:hAnsi="Arial" w:cs="Arial"/>
          <w:sz w:val="20"/>
          <w:szCs w:val="20"/>
        </w:rPr>
        <w:t xml:space="preserve"> </w:t>
      </w:r>
      <w:r w:rsidRPr="00781155">
        <w:rPr>
          <w:rFonts w:ascii="Arial" w:hAnsi="Arial" w:cs="Arial"/>
          <w:sz w:val="20"/>
          <w:szCs w:val="20"/>
        </w:rPr>
        <w:t xml:space="preserve">(if any) to the Company at </w:t>
      </w:r>
      <w:r w:rsidR="00E326C3">
        <w:rPr>
          <w:rFonts w:ascii="Arial" w:hAnsi="Arial" w:cs="Arial"/>
          <w:sz w:val="20"/>
          <w:szCs w:val="20"/>
        </w:rPr>
        <w:t xml:space="preserve">No. </w:t>
      </w:r>
      <w:r w:rsidRPr="00781155">
        <w:rPr>
          <w:rFonts w:ascii="Arial" w:hAnsi="Arial" w:cs="Arial"/>
          <w:sz w:val="20"/>
          <w:szCs w:val="20"/>
        </w:rPr>
        <w:t xml:space="preserve">132 Dao Duy Tu, </w:t>
      </w:r>
      <w:r w:rsidR="00E326C3">
        <w:rPr>
          <w:rFonts w:ascii="Arial" w:hAnsi="Arial" w:cs="Arial"/>
          <w:sz w:val="20"/>
          <w:szCs w:val="20"/>
        </w:rPr>
        <w:t>Ward</w:t>
      </w:r>
      <w:r w:rsidRPr="00781155">
        <w:rPr>
          <w:rFonts w:ascii="Arial" w:hAnsi="Arial" w:cs="Arial"/>
          <w:sz w:val="20"/>
          <w:szCs w:val="20"/>
        </w:rPr>
        <w:t xml:space="preserve"> 6, </w:t>
      </w:r>
      <w:r w:rsidR="00E326C3">
        <w:rPr>
          <w:rFonts w:ascii="Arial" w:hAnsi="Arial" w:cs="Arial"/>
          <w:sz w:val="20"/>
          <w:szCs w:val="20"/>
        </w:rPr>
        <w:t>District</w:t>
      </w:r>
      <w:r w:rsidRPr="00781155">
        <w:rPr>
          <w:rFonts w:ascii="Arial" w:hAnsi="Arial" w:cs="Arial"/>
          <w:sz w:val="20"/>
          <w:szCs w:val="20"/>
        </w:rPr>
        <w:t xml:space="preserve"> 10, Ho Chi Minh City (Organization and Administration Department), </w:t>
      </w:r>
      <w:r w:rsidR="00E326C3">
        <w:rPr>
          <w:rFonts w:ascii="Arial" w:hAnsi="Arial" w:cs="Arial"/>
          <w:sz w:val="20"/>
          <w:szCs w:val="20"/>
        </w:rPr>
        <w:t>F</w:t>
      </w:r>
      <w:r w:rsidRPr="00781155">
        <w:rPr>
          <w:rFonts w:ascii="Arial" w:hAnsi="Arial" w:cs="Arial"/>
          <w:sz w:val="20"/>
          <w:szCs w:val="20"/>
        </w:rPr>
        <w:t xml:space="preserve">ax (08) 38558649 or email: quygtsg@gmail.com before </w:t>
      </w:r>
      <w:r w:rsidR="00E326C3" w:rsidRPr="00E326C3">
        <w:rPr>
          <w:rFonts w:ascii="Arial" w:hAnsi="Arial" w:cs="Arial"/>
          <w:b/>
          <w:sz w:val="20"/>
          <w:szCs w:val="20"/>
        </w:rPr>
        <w:t>3:</w:t>
      </w:r>
      <w:r w:rsidRPr="00E326C3">
        <w:rPr>
          <w:rFonts w:ascii="Arial" w:hAnsi="Arial" w:cs="Arial"/>
          <w:b/>
          <w:sz w:val="20"/>
          <w:szCs w:val="20"/>
        </w:rPr>
        <w:t>00</w:t>
      </w:r>
      <w:r w:rsidR="00E326C3" w:rsidRPr="00E326C3">
        <w:rPr>
          <w:rFonts w:ascii="Arial" w:hAnsi="Arial" w:cs="Arial"/>
          <w:b/>
          <w:sz w:val="20"/>
          <w:szCs w:val="20"/>
        </w:rPr>
        <w:t xml:space="preserve"> pm on </w:t>
      </w:r>
      <w:r w:rsidRPr="00E326C3">
        <w:rPr>
          <w:rFonts w:ascii="Arial" w:hAnsi="Arial" w:cs="Arial"/>
          <w:b/>
          <w:sz w:val="20"/>
          <w:szCs w:val="20"/>
        </w:rPr>
        <w:t>18/04/2017</w:t>
      </w:r>
      <w:r w:rsidRPr="00781155">
        <w:rPr>
          <w:rFonts w:ascii="Arial" w:hAnsi="Arial" w:cs="Arial"/>
          <w:sz w:val="20"/>
          <w:szCs w:val="20"/>
        </w:rPr>
        <w:t xml:space="preserve"> and </w:t>
      </w:r>
      <w:r w:rsidR="00E326C3">
        <w:rPr>
          <w:rFonts w:ascii="Arial" w:hAnsi="Arial" w:cs="Arial"/>
          <w:sz w:val="20"/>
          <w:szCs w:val="20"/>
        </w:rPr>
        <w:t xml:space="preserve">take the </w:t>
      </w:r>
      <w:r w:rsidRPr="00781155">
        <w:rPr>
          <w:rFonts w:ascii="Arial" w:hAnsi="Arial" w:cs="Arial"/>
          <w:sz w:val="20"/>
          <w:szCs w:val="20"/>
        </w:rPr>
        <w:t>Original (if not sent to the Company)</w:t>
      </w:r>
      <w:r w:rsidR="00E326C3">
        <w:rPr>
          <w:rFonts w:ascii="Arial" w:hAnsi="Arial" w:cs="Arial"/>
          <w:sz w:val="20"/>
          <w:szCs w:val="20"/>
        </w:rPr>
        <w:t xml:space="preserve"> </w:t>
      </w:r>
      <w:r w:rsidR="00E326C3" w:rsidRPr="00781155">
        <w:rPr>
          <w:rFonts w:ascii="Arial" w:hAnsi="Arial" w:cs="Arial"/>
          <w:sz w:val="20"/>
          <w:szCs w:val="20"/>
        </w:rPr>
        <w:t>when attend</w:t>
      </w:r>
      <w:r w:rsidR="00E326C3">
        <w:rPr>
          <w:rFonts w:ascii="Arial" w:hAnsi="Arial" w:cs="Arial"/>
          <w:sz w:val="20"/>
          <w:szCs w:val="20"/>
        </w:rPr>
        <w:t>ing</w:t>
      </w:r>
      <w:r w:rsidR="00E326C3" w:rsidRPr="00781155">
        <w:rPr>
          <w:rFonts w:ascii="Arial" w:hAnsi="Arial" w:cs="Arial"/>
          <w:sz w:val="20"/>
          <w:szCs w:val="20"/>
        </w:rPr>
        <w:t xml:space="preserve"> the </w:t>
      </w:r>
      <w:r w:rsidR="00E326C3">
        <w:rPr>
          <w:rFonts w:ascii="Arial" w:hAnsi="Arial" w:cs="Arial"/>
          <w:sz w:val="20"/>
          <w:szCs w:val="20"/>
        </w:rPr>
        <w:t>Meeting.</w:t>
      </w:r>
      <w:r w:rsidR="00E326C3" w:rsidRPr="00781155">
        <w:rPr>
          <w:rFonts w:ascii="Arial" w:hAnsi="Arial" w:cs="Arial"/>
          <w:sz w:val="20"/>
          <w:szCs w:val="20"/>
        </w:rPr>
        <w:t xml:space="preserve"> </w:t>
      </w:r>
    </w:p>
    <w:p w:rsidR="00781155" w:rsidRPr="00781155" w:rsidRDefault="00781155" w:rsidP="00781155">
      <w:pPr>
        <w:rPr>
          <w:rFonts w:ascii="Arial" w:hAnsi="Arial" w:cs="Arial"/>
          <w:sz w:val="20"/>
          <w:szCs w:val="20"/>
        </w:rPr>
      </w:pPr>
      <w:r w:rsidRPr="00781155">
        <w:rPr>
          <w:rFonts w:ascii="Arial" w:hAnsi="Arial" w:cs="Arial"/>
          <w:sz w:val="20"/>
          <w:szCs w:val="20"/>
        </w:rPr>
        <w:t xml:space="preserve">Please contact: </w:t>
      </w:r>
      <w:r w:rsidRPr="00E326C3">
        <w:rPr>
          <w:rFonts w:ascii="Arial" w:hAnsi="Arial" w:cs="Arial"/>
          <w:b/>
          <w:sz w:val="20"/>
          <w:szCs w:val="20"/>
        </w:rPr>
        <w:t xml:space="preserve">Mr. Nguyen Van Quy - </w:t>
      </w:r>
      <w:r w:rsidR="00E326C3" w:rsidRPr="00E326C3">
        <w:rPr>
          <w:rFonts w:ascii="Arial" w:hAnsi="Arial" w:cs="Arial"/>
          <w:b/>
          <w:sz w:val="20"/>
          <w:szCs w:val="20"/>
        </w:rPr>
        <w:t>Manager</w:t>
      </w:r>
      <w:r w:rsidRPr="00E326C3">
        <w:rPr>
          <w:rFonts w:ascii="Arial" w:hAnsi="Arial" w:cs="Arial"/>
          <w:b/>
          <w:sz w:val="20"/>
          <w:szCs w:val="20"/>
        </w:rPr>
        <w:t xml:space="preserve"> of </w:t>
      </w:r>
      <w:r w:rsidR="00E326C3" w:rsidRPr="00E326C3">
        <w:rPr>
          <w:rFonts w:ascii="Arial" w:hAnsi="Arial" w:cs="Arial"/>
          <w:b/>
          <w:sz w:val="20"/>
          <w:szCs w:val="20"/>
        </w:rPr>
        <w:t xml:space="preserve">Organization and Administration </w:t>
      </w:r>
      <w:r w:rsidRPr="00E326C3">
        <w:rPr>
          <w:rFonts w:ascii="Arial" w:hAnsi="Arial" w:cs="Arial"/>
          <w:b/>
          <w:sz w:val="20"/>
          <w:szCs w:val="20"/>
        </w:rPr>
        <w:t>Department</w:t>
      </w:r>
      <w:r w:rsidRPr="00781155">
        <w:rPr>
          <w:rFonts w:ascii="Arial" w:hAnsi="Arial" w:cs="Arial"/>
          <w:sz w:val="20"/>
          <w:szCs w:val="20"/>
        </w:rPr>
        <w:t xml:space="preserve"> (</w:t>
      </w:r>
      <w:r w:rsidR="00E326C3">
        <w:rPr>
          <w:rFonts w:ascii="Arial" w:hAnsi="Arial" w:cs="Arial"/>
          <w:sz w:val="20"/>
          <w:szCs w:val="20"/>
        </w:rPr>
        <w:t>Telep</w:t>
      </w:r>
      <w:r w:rsidRPr="00781155">
        <w:rPr>
          <w:rFonts w:ascii="Arial" w:hAnsi="Arial" w:cs="Arial"/>
          <w:sz w:val="20"/>
          <w:szCs w:val="20"/>
        </w:rPr>
        <w:t>hone: (08) 38.567.992, email: quygtsg@gmaii.com).</w:t>
      </w:r>
    </w:p>
    <w:p w:rsidR="00781155" w:rsidRPr="00781155" w:rsidRDefault="00781155" w:rsidP="00781155">
      <w:pPr>
        <w:rPr>
          <w:rFonts w:ascii="Arial" w:hAnsi="Arial" w:cs="Arial"/>
          <w:sz w:val="20"/>
          <w:szCs w:val="20"/>
        </w:rPr>
      </w:pPr>
      <w:r w:rsidRPr="00781155">
        <w:rPr>
          <w:rFonts w:ascii="Arial" w:hAnsi="Arial" w:cs="Arial"/>
          <w:sz w:val="20"/>
          <w:szCs w:val="20"/>
        </w:rPr>
        <w:t xml:space="preserve">This notice replaces the invitation letter in case the shareholder does not receive </w:t>
      </w:r>
      <w:r w:rsidR="00E326C3">
        <w:rPr>
          <w:rFonts w:ascii="Arial" w:hAnsi="Arial" w:cs="Arial"/>
          <w:sz w:val="20"/>
          <w:szCs w:val="20"/>
        </w:rPr>
        <w:t>it</w:t>
      </w:r>
      <w:r w:rsidRPr="00781155">
        <w:rPr>
          <w:rFonts w:ascii="Arial" w:hAnsi="Arial" w:cs="Arial"/>
          <w:sz w:val="20"/>
          <w:szCs w:val="20"/>
        </w:rPr>
        <w:t xml:space="preserve"> because the address is inaccurate.</w:t>
      </w:r>
    </w:p>
    <w:sectPr w:rsidR="00781155" w:rsidRPr="00781155" w:rsidSect="0071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D32B8"/>
    <w:rsid w:val="000F393F"/>
    <w:rsid w:val="00177824"/>
    <w:rsid w:val="001D5DF4"/>
    <w:rsid w:val="001E4618"/>
    <w:rsid w:val="002D1A5A"/>
    <w:rsid w:val="002F73AB"/>
    <w:rsid w:val="00365F36"/>
    <w:rsid w:val="003C42B0"/>
    <w:rsid w:val="003E5FBB"/>
    <w:rsid w:val="004507D5"/>
    <w:rsid w:val="004878CB"/>
    <w:rsid w:val="0049165F"/>
    <w:rsid w:val="00510607"/>
    <w:rsid w:val="00513676"/>
    <w:rsid w:val="005D7224"/>
    <w:rsid w:val="006A3D28"/>
    <w:rsid w:val="00713E65"/>
    <w:rsid w:val="00781155"/>
    <w:rsid w:val="00791706"/>
    <w:rsid w:val="0084057E"/>
    <w:rsid w:val="008B0163"/>
    <w:rsid w:val="008E7602"/>
    <w:rsid w:val="009D71C1"/>
    <w:rsid w:val="00A03127"/>
    <w:rsid w:val="00A56205"/>
    <w:rsid w:val="00AD32B8"/>
    <w:rsid w:val="00B178CD"/>
    <w:rsid w:val="00B5477B"/>
    <w:rsid w:val="00B93D4D"/>
    <w:rsid w:val="00C01E56"/>
    <w:rsid w:val="00C14F98"/>
    <w:rsid w:val="00CE584D"/>
    <w:rsid w:val="00D15EE1"/>
    <w:rsid w:val="00D400FF"/>
    <w:rsid w:val="00DE2259"/>
    <w:rsid w:val="00E326C3"/>
    <w:rsid w:val="00E40A80"/>
    <w:rsid w:val="00E949FB"/>
    <w:rsid w:val="00EE78BA"/>
    <w:rsid w:val="00F1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736BF8-0635-4D6B-9E63-6F2EDE9D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1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11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iaothongsaigon.com.vn/tin-tuc-co-do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3</cp:revision>
  <dcterms:created xsi:type="dcterms:W3CDTF">2017-04-27T04:09:00Z</dcterms:created>
  <dcterms:modified xsi:type="dcterms:W3CDTF">2017-04-27T05:10:00Z</dcterms:modified>
</cp:coreProperties>
</file>